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0F03" w:rsidRDefault="001320A3" w:rsidP="0057717C">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D50F03" w:rsidRDefault="001320A3" w:rsidP="0057717C">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04/02/2023</w:t>
      </w:r>
    </w:p>
    <w:p w14:paraId="00000003" w14:textId="77777777" w:rsidR="00D50F03" w:rsidRDefault="001320A3" w:rsidP="0057717C">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D50F03" w:rsidRDefault="001320A3" w:rsidP="0057717C">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1149</w:t>
      </w:r>
    </w:p>
    <w:p w14:paraId="00000005" w14:textId="77777777" w:rsidR="00D50F03" w:rsidRDefault="001320A3" w:rsidP="0057717C">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“LỜI NÓI PHẢI CHỪNG MỰC, VỪA ĐỦ”</w:t>
      </w:r>
    </w:p>
    <w:p w14:paraId="00000006" w14:textId="77777777" w:rsidR="00D50F03" w:rsidRDefault="001320A3" w:rsidP="0057717C">
      <w:pPr>
        <w:spacing w:before="240" w:after="160" w:line="36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Chúng ta chỉ n</w:t>
      </w:r>
      <w:r>
        <w:rPr>
          <w:rFonts w:ascii="Times New Roman" w:eastAsia="Times New Roman" w:hAnsi="Times New Roman" w:cs="Times New Roman"/>
          <w:sz w:val="24"/>
          <w:szCs w:val="24"/>
        </w:rPr>
        <w:t>ói những lời vừa đủ, thích hợp. Chúng ta nói dư một lời thì đó là chúng ta tham. Chúng ta kiệm lời, chúng ta nói mà người khác không hiểu thì đó là chúng ta đã bỏn xẻn. Người xưa luôn cẩn trọng trong lời nói. Hòa Thượng nói: “</w:t>
      </w:r>
      <w:r>
        <w:rPr>
          <w:rFonts w:ascii="Times New Roman" w:eastAsia="Times New Roman" w:hAnsi="Times New Roman" w:cs="Times New Roman"/>
          <w:b/>
          <w:i/>
          <w:sz w:val="24"/>
          <w:szCs w:val="24"/>
        </w:rPr>
        <w:t xml:space="preserve">Lời chúng ta nói nói ra thích </w:t>
      </w:r>
      <w:r>
        <w:rPr>
          <w:rFonts w:ascii="Times New Roman" w:eastAsia="Times New Roman" w:hAnsi="Times New Roman" w:cs="Times New Roman"/>
          <w:b/>
          <w:i/>
          <w:sz w:val="24"/>
          <w:szCs w:val="24"/>
        </w:rPr>
        <w:t>hợp, vừa vặn thì đây gọi là hảo ngôn ngữ. Chúng ta nói lời thừa chứng tỏ tư tưởng chúng ta loạn động</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Người càng có tâm địa thanh tịnh thì họ sẽ càng nói ít. Từ ở nơi ngôn hạnh này chúng ta sẽ nhận biết được công phu của chúng ta sâu hay cạn”.</w:t>
      </w:r>
    </w:p>
    <w:p w14:paraId="00000007" w14:textId="77777777" w:rsidR="00D50F03" w:rsidRDefault="001320A3" w:rsidP="0057717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pháp môn niệm Phật có câu:</w:t>
      </w:r>
      <w:r>
        <w:rPr>
          <w:rFonts w:ascii="Times New Roman" w:eastAsia="Times New Roman" w:hAnsi="Times New Roman" w:cs="Times New Roman"/>
          <w:b/>
          <w:i/>
          <w:sz w:val="24"/>
          <w:szCs w:val="24"/>
        </w:rPr>
        <w:t xml:space="preserve"> “Ít nói một câu chuyện, niệm nhiều một câu Phật, đánh chết cái vọng niệm thì pháp thân ta hiển lộ</w:t>
      </w:r>
      <w:r>
        <w:rPr>
          <w:rFonts w:ascii="Times New Roman" w:eastAsia="Times New Roman" w:hAnsi="Times New Roman" w:cs="Times New Roman"/>
          <w:sz w:val="24"/>
          <w:szCs w:val="24"/>
        </w:rPr>
        <w:t>”. Hòa Thượng giảng Kinh, nói pháp gần 70 năm nhưng Ngài chưa viết bất cứ một cuốn sách nào. Những cuốn sách như “</w:t>
      </w:r>
      <w:r>
        <w:rPr>
          <w:rFonts w:ascii="Times New Roman" w:eastAsia="Times New Roman" w:hAnsi="Times New Roman" w:cs="Times New Roman"/>
          <w:b/>
          <w:i/>
          <w:sz w:val="24"/>
          <w:szCs w:val="24"/>
        </w:rPr>
        <w:t>Tịnh Không p</w:t>
      </w:r>
      <w:r>
        <w:rPr>
          <w:rFonts w:ascii="Times New Roman" w:eastAsia="Times New Roman" w:hAnsi="Times New Roman" w:cs="Times New Roman"/>
          <w:b/>
          <w:i/>
          <w:sz w:val="24"/>
          <w:szCs w:val="24"/>
        </w:rPr>
        <w:t>háp ngữ</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Tịnh Không gia ngôn lục</w:t>
      </w:r>
      <w:r>
        <w:rPr>
          <w:rFonts w:ascii="Times New Roman" w:eastAsia="Times New Roman" w:hAnsi="Times New Roman" w:cs="Times New Roman"/>
          <w:sz w:val="24"/>
          <w:szCs w:val="24"/>
        </w:rPr>
        <w:t>” đều là do học trò của Hòa Thượng biên tập lại những bài giảng của Ngài.</w:t>
      </w:r>
    </w:p>
    <w:p w14:paraId="00000008" w14:textId="77777777" w:rsidR="00D50F03" w:rsidRDefault="001320A3" w:rsidP="0057717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Cả đời tôi không sáng tạo, tôi chỉ “y giáo phụng hành</w:t>
      </w:r>
      <w:r>
        <w:rPr>
          <w:rFonts w:ascii="Times New Roman" w:eastAsia="Times New Roman" w:hAnsi="Times New Roman" w:cs="Times New Roman"/>
          <w:sz w:val="24"/>
          <w:szCs w:val="24"/>
        </w:rPr>
        <w:t xml:space="preserve">”. Cả đời Hoà Thượng y theo giáo huấn của Phật Bồ Tát, của Cổ Thánh Tiên Hiền </w:t>
      </w:r>
      <w:r>
        <w:rPr>
          <w:rFonts w:ascii="Times New Roman" w:eastAsia="Times New Roman" w:hAnsi="Times New Roman" w:cs="Times New Roman"/>
          <w:sz w:val="24"/>
          <w:szCs w:val="24"/>
        </w:rPr>
        <w:t>và các bậc Lão sư. Hòa Thượng đã làm ra biểu pháp cho chúng ta. Bộ 1200 chuyên đề chúng ta đang học cũng do người khác viết lại những bài giảng của Hòa Thượng. Nếu chúng ta có thể biên tập lại tất cả những lời giảng của Hòa Thượng trong suốt 70 năm thì chú</w:t>
      </w:r>
      <w:r>
        <w:rPr>
          <w:rFonts w:ascii="Times New Roman" w:eastAsia="Times New Roman" w:hAnsi="Times New Roman" w:cs="Times New Roman"/>
          <w:sz w:val="24"/>
          <w:szCs w:val="24"/>
        </w:rPr>
        <w:t>ng ta sẽ có rất nhiều bộ sách để học. Thích Ca Mâu Ni Phật giảng Kinh, nói pháp suốt 49 năm nhưng Ngài nói: “</w:t>
      </w:r>
      <w:r>
        <w:rPr>
          <w:rFonts w:ascii="Times New Roman" w:eastAsia="Times New Roman" w:hAnsi="Times New Roman" w:cs="Times New Roman"/>
          <w:b/>
          <w:i/>
          <w:sz w:val="24"/>
          <w:szCs w:val="24"/>
        </w:rPr>
        <w:t>Ta chưa nói lời nào!</w:t>
      </w:r>
      <w:r>
        <w:rPr>
          <w:rFonts w:ascii="Times New Roman" w:eastAsia="Times New Roman" w:hAnsi="Times New Roman" w:cs="Times New Roman"/>
          <w:sz w:val="24"/>
          <w:szCs w:val="24"/>
        </w:rPr>
        <w:t>”. Lúc đầu khi nghe câu nói này tôi cũng không hiểu. Tam Tạng Kinh Điển Phật nói ra vô cùng nhiều nhưng khi nói, Ngài không vọn</w:t>
      </w:r>
      <w:r>
        <w:rPr>
          <w:rFonts w:ascii="Times New Roman" w:eastAsia="Times New Roman" w:hAnsi="Times New Roman" w:cs="Times New Roman"/>
          <w:sz w:val="24"/>
          <w:szCs w:val="24"/>
        </w:rPr>
        <w:t xml:space="preserve">g tưởng mà chúng sanh cần nghe thì Ngài nói. </w:t>
      </w:r>
    </w:p>
    <w:p w14:paraId="00000009" w14:textId="77777777" w:rsidR="00D50F03" w:rsidRDefault="001320A3" w:rsidP="0057717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làm giáo dục, nơi nào chúng sanh cần thì chúng ta đến đó tận tâm, tận lực làm. Nếu chúng ta đủ duyên với chúng sanh thì chúng ta sẽ làm mọi việc một cách nhẹ nhàng, thoải mái. Nếu chúng ta có sự khắc ý</w:t>
      </w:r>
      <w:r>
        <w:rPr>
          <w:rFonts w:ascii="Times New Roman" w:eastAsia="Times New Roman" w:hAnsi="Times New Roman" w:cs="Times New Roman"/>
          <w:sz w:val="24"/>
          <w:szCs w:val="24"/>
        </w:rPr>
        <w:t xml:space="preserve">, có sự mong cầu thì chắc chắn chúng ta sẽ có phiền não. Hiện tại, nhiều nơi muốn mở trường, có nơi chưa đủ duyên nhưng mọi người muốn mở trường vì họ muốn tốt cho con của họ. Con của họ học xong mẫu giáo nên họ muốn có trường cấp 1 để con họ học. </w:t>
      </w:r>
    </w:p>
    <w:p w14:paraId="0000000A" w14:textId="77777777" w:rsidR="00D50F03" w:rsidRDefault="001320A3" w:rsidP="0057717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w:t>
      </w:r>
      <w:r>
        <w:rPr>
          <w:rFonts w:ascii="Times New Roman" w:eastAsia="Times New Roman" w:hAnsi="Times New Roman" w:cs="Times New Roman"/>
          <w:sz w:val="24"/>
          <w:szCs w:val="24"/>
        </w:rPr>
        <w:t>ợng nói: “</w:t>
      </w:r>
      <w:r>
        <w:rPr>
          <w:rFonts w:ascii="Times New Roman" w:eastAsia="Times New Roman" w:hAnsi="Times New Roman" w:cs="Times New Roman"/>
          <w:b/>
          <w:i/>
          <w:sz w:val="24"/>
          <w:szCs w:val="24"/>
        </w:rPr>
        <w:t xml:space="preserve">Tâm của Phật nhất niệm bất sanh. Chúng ta có tư nghị thì chúng ta đã mê rồi. Chúng ta mê thì chúng ta nhất định có phiền não”. </w:t>
      </w:r>
      <w:r>
        <w:rPr>
          <w:rFonts w:ascii="Times New Roman" w:eastAsia="Times New Roman" w:hAnsi="Times New Roman" w:cs="Times New Roman"/>
          <w:i/>
          <w:sz w:val="24"/>
          <w:szCs w:val="24"/>
        </w:rPr>
        <w:t xml:space="preserve">“Tư nghị” </w:t>
      </w:r>
      <w:r>
        <w:rPr>
          <w:rFonts w:ascii="Times New Roman" w:eastAsia="Times New Roman" w:hAnsi="Times New Roman" w:cs="Times New Roman"/>
          <w:sz w:val="24"/>
          <w:szCs w:val="24"/>
        </w:rPr>
        <w:t>là có suy nghĩ, có bàn bạc. Có những việc chúng ta cho rằng mình đang làm vì chúng sanh nhưng chúng ta suy ng</w:t>
      </w:r>
      <w:r>
        <w:rPr>
          <w:rFonts w:ascii="Times New Roman" w:eastAsia="Times New Roman" w:hAnsi="Times New Roman" w:cs="Times New Roman"/>
          <w:sz w:val="24"/>
          <w:szCs w:val="24"/>
        </w:rPr>
        <w:t>hĩ đến tận nguồn thì chúng ta vẫn đang làm vì cái ta. Chúng ta vẫn có tư, có nghị, có nghĩ, có bàn, có ta, cái của ta thì chắc chắn chúng ta có phiền não.</w:t>
      </w:r>
    </w:p>
    <w:p w14:paraId="0000000B" w14:textId="77777777" w:rsidR="00D50F03" w:rsidRDefault="001320A3" w:rsidP="0057717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Trên “Kinh Bát Nhã” giảng một cách rất rõ ràng: “Bát nhã vô tri, vô sở bất tri</w:t>
      </w:r>
      <w:r>
        <w:rPr>
          <w:rFonts w:ascii="Times New Roman" w:eastAsia="Times New Roman" w:hAnsi="Times New Roman" w:cs="Times New Roman"/>
          <w:sz w:val="24"/>
          <w:szCs w:val="24"/>
        </w:rPr>
        <w:t>”. Chú</w:t>
      </w:r>
      <w:r>
        <w:rPr>
          <w:rFonts w:ascii="Times New Roman" w:eastAsia="Times New Roman" w:hAnsi="Times New Roman" w:cs="Times New Roman"/>
          <w:sz w:val="24"/>
          <w:szCs w:val="24"/>
        </w:rPr>
        <w:t xml:space="preserve">ng ta đạt đến không có tư, không có nghị thì chúng ta không thứ gì không biết, chúng ta không có chướng ngại. Chúng ta có nghĩ, có bàn là có chúng ta có cưỡng cầu, tham cầu. Chúng ta có tham cầu mà không được như ý thì chúng ta sẽ phiền não, khổ đau. </w:t>
      </w:r>
    </w:p>
    <w:p w14:paraId="0000000C" w14:textId="77777777" w:rsidR="00D50F03" w:rsidRDefault="001320A3" w:rsidP="0057717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w:t>
      </w:r>
      <w:r>
        <w:rPr>
          <w:rFonts w:ascii="Times New Roman" w:eastAsia="Times New Roman" w:hAnsi="Times New Roman" w:cs="Times New Roman"/>
          <w:sz w:val="24"/>
          <w:szCs w:val="24"/>
        </w:rPr>
        <w:t xml:space="preserve"> Thượng không có tư, không có nghị. Ngài không nghĩ ngợi, nghĩ bàn. Ngài khởi niệm muốn làm một trung tâm giáo dục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xml:space="preserve">” thì có người đến nói, tiền thừa kế của Cha họ nhưng họ không muốn dùng, họ muốn nhờ Hoà Thượng làm giáo dục. Khi mọi người chuẩn </w:t>
      </w:r>
      <w:r>
        <w:rPr>
          <w:rFonts w:ascii="Times New Roman" w:eastAsia="Times New Roman" w:hAnsi="Times New Roman" w:cs="Times New Roman"/>
          <w:sz w:val="24"/>
          <w:szCs w:val="24"/>
        </w:rPr>
        <w:t>bị xong cơ sở vật chất nhân lực để đào tạo tăng tài thì các nước khác không cử người đến học. Hòa Thượng nói: “</w:t>
      </w:r>
      <w:r>
        <w:rPr>
          <w:rFonts w:ascii="Times New Roman" w:eastAsia="Times New Roman" w:hAnsi="Times New Roman" w:cs="Times New Roman"/>
          <w:i/>
          <w:sz w:val="24"/>
          <w:szCs w:val="24"/>
        </w:rPr>
        <w:t>Vậy thì tốt rồi! Thay vì chúng ta phải làm bốn năm thì bây giờ việc làm của chúng ta đã viên mãn!</w:t>
      </w:r>
      <w:r>
        <w:rPr>
          <w:rFonts w:ascii="Times New Roman" w:eastAsia="Times New Roman" w:hAnsi="Times New Roman" w:cs="Times New Roman"/>
          <w:sz w:val="24"/>
          <w:szCs w:val="24"/>
        </w:rPr>
        <w:t>”. Cách thấy, cách làm của Hoà Thượng rất viên m</w:t>
      </w:r>
      <w:r>
        <w:rPr>
          <w:rFonts w:ascii="Times New Roman" w:eastAsia="Times New Roman" w:hAnsi="Times New Roman" w:cs="Times New Roman"/>
          <w:sz w:val="24"/>
          <w:szCs w:val="24"/>
        </w:rPr>
        <w:t>ãn. Chúng ta học theo Ngài thì chắc chắn chúng ta không có phiền não, khổ đau.</w:t>
      </w:r>
    </w:p>
    <w:p w14:paraId="0000000D" w14:textId="77777777" w:rsidR="00D50F03" w:rsidRDefault="001320A3" w:rsidP="0057717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học Phật tâm phải thanh tịnh, rỗng rang.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Tâm rỗng rang</w:t>
      </w:r>
      <w:r>
        <w:rPr>
          <w:rFonts w:ascii="Times New Roman" w:eastAsia="Times New Roman" w:hAnsi="Times New Roman" w:cs="Times New Roman"/>
          <w:sz w:val="24"/>
          <w:szCs w:val="24"/>
        </w:rPr>
        <w:t>” là tâm không phân biệt, dính mắc, chấp trước. Tâm chúng ta rỗng rang thì chúng ta có thể sinh đ</w:t>
      </w:r>
      <w:r>
        <w:rPr>
          <w:rFonts w:ascii="Times New Roman" w:eastAsia="Times New Roman" w:hAnsi="Times New Roman" w:cs="Times New Roman"/>
          <w:sz w:val="24"/>
          <w:szCs w:val="24"/>
        </w:rPr>
        <w:t>ược trí tuệ. Ở trên sự thì chúng ta phải làm như Tổ Ấn Quang dạy: “</w:t>
      </w:r>
      <w:r>
        <w:rPr>
          <w:rFonts w:ascii="Times New Roman" w:eastAsia="Times New Roman" w:hAnsi="Times New Roman" w:cs="Times New Roman"/>
          <w:b/>
          <w:i/>
          <w:sz w:val="24"/>
          <w:szCs w:val="24"/>
        </w:rPr>
        <w:t>Đốn luân tận phận</w:t>
      </w:r>
      <w:r>
        <w:rPr>
          <w:rFonts w:ascii="Times New Roman" w:eastAsia="Times New Roman" w:hAnsi="Times New Roman" w:cs="Times New Roman"/>
          <w:sz w:val="24"/>
          <w:szCs w:val="24"/>
        </w:rPr>
        <w:t>”. Chúng ta tận hết trách nhiệm trong vai trò bổn phận của mình. Chúng ta có rất nhiều vai trò, bổn phận, chúng ta là công dân của một quốc gia, là Cha Mẹ, là Thầy, là con,</w:t>
      </w:r>
      <w:r>
        <w:rPr>
          <w:rFonts w:ascii="Times New Roman" w:eastAsia="Times New Roman" w:hAnsi="Times New Roman" w:cs="Times New Roman"/>
          <w:sz w:val="24"/>
          <w:szCs w:val="24"/>
        </w:rPr>
        <w:t xml:space="preserve"> là bạn. Dù chúng ta là một người bạn của người bạn thì chúng ta cũng phải làm tròn trách nhiệm.</w:t>
      </w:r>
    </w:p>
    <w:p w14:paraId="0000000E" w14:textId="77777777" w:rsidR="00D50F03" w:rsidRDefault="001320A3" w:rsidP="0057717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muốn có công phu này thì chúng ta phải rèn luyện một thời gian dài. Chúng ta cho rằng chúng ta không thể bỏ được cơ đồ thì tâm chúng ta đã dính mắc. Trước đây, tôi cũng giống như Hòa Thượng, tôi không cho người khác mượn sách. Sau một thời gian họ</w:t>
      </w:r>
      <w:r>
        <w:rPr>
          <w:rFonts w:ascii="Times New Roman" w:eastAsia="Times New Roman" w:hAnsi="Times New Roman" w:cs="Times New Roman"/>
          <w:sz w:val="24"/>
          <w:szCs w:val="24"/>
        </w:rPr>
        <w:t>c tập thì Hoà Thượng có thể cho người khác mượn sách đã đọc, sau đó Ngài cho mượn cả sách chưa đọc và một thời gian sau thì ai thích sách gì thì Ngài sẽ tặng cho họ luôn. Những thứ chúng ta rất khó cho đi mà chúng ta cũng “</w:t>
      </w:r>
      <w:r>
        <w:rPr>
          <w:rFonts w:ascii="Times New Roman" w:eastAsia="Times New Roman" w:hAnsi="Times New Roman" w:cs="Times New Roman"/>
          <w:i/>
          <w:sz w:val="24"/>
          <w:szCs w:val="24"/>
        </w:rPr>
        <w:t>cắn môi, cắn lợi</w:t>
      </w:r>
      <w:r>
        <w:rPr>
          <w:rFonts w:ascii="Times New Roman" w:eastAsia="Times New Roman" w:hAnsi="Times New Roman" w:cs="Times New Roman"/>
          <w:sz w:val="24"/>
          <w:szCs w:val="24"/>
        </w:rPr>
        <w:t xml:space="preserve">” để cho thì tâm </w:t>
      </w:r>
      <w:r>
        <w:rPr>
          <w:rFonts w:ascii="Times New Roman" w:eastAsia="Times New Roman" w:hAnsi="Times New Roman" w:cs="Times New Roman"/>
          <w:sz w:val="24"/>
          <w:szCs w:val="24"/>
        </w:rPr>
        <w:t xml:space="preserve">chúng ta sẽ dần dần rỗng rang. Nhiều người tâm rỗng rang ở trên sự tướng. Trên sự tướng chúng ta phải làm một cách tốt nhất nhưng trên tâm chúng ta không lưu lại hình bóng. Nếu chúng ta bàng quan đối với tất cả thế sự thì chúng ta đã sai rồi. Nếu chúng ta </w:t>
      </w:r>
      <w:r>
        <w:rPr>
          <w:rFonts w:ascii="Times New Roman" w:eastAsia="Times New Roman" w:hAnsi="Times New Roman" w:cs="Times New Roman"/>
          <w:sz w:val="24"/>
          <w:szCs w:val="24"/>
        </w:rPr>
        <w:t>không biết làm gì thì đó là chúng ta “</w:t>
      </w:r>
      <w:r>
        <w:rPr>
          <w:rFonts w:ascii="Times New Roman" w:eastAsia="Times New Roman" w:hAnsi="Times New Roman" w:cs="Times New Roman"/>
          <w:i/>
          <w:sz w:val="24"/>
          <w:szCs w:val="24"/>
        </w:rPr>
        <w:t>vô tích sự</w:t>
      </w:r>
      <w:r>
        <w:rPr>
          <w:rFonts w:ascii="Times New Roman" w:eastAsia="Times New Roman" w:hAnsi="Times New Roman" w:cs="Times New Roman"/>
          <w:sz w:val="24"/>
          <w:szCs w:val="24"/>
        </w:rPr>
        <w:t>” chứ không phải chúng ta “</w:t>
      </w:r>
      <w:r>
        <w:rPr>
          <w:rFonts w:ascii="Times New Roman" w:eastAsia="Times New Roman" w:hAnsi="Times New Roman" w:cs="Times New Roman"/>
          <w:i/>
          <w:sz w:val="24"/>
          <w:szCs w:val="24"/>
        </w:rPr>
        <w:t>vô sự</w:t>
      </w:r>
      <w:r>
        <w:rPr>
          <w:rFonts w:ascii="Times New Roman" w:eastAsia="Times New Roman" w:hAnsi="Times New Roman" w:cs="Times New Roman"/>
          <w:sz w:val="24"/>
          <w:szCs w:val="24"/>
        </w:rPr>
        <w:t>”.</w:t>
      </w:r>
    </w:p>
    <w:p w14:paraId="0000000F" w14:textId="77777777" w:rsidR="00D50F03" w:rsidRDefault="001320A3" w:rsidP="0057717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Người thế gian luôn chất đầy vọng tưởng, tạp niệm ở trong tâm vậy thì trí tuệ của họ không thể sinh khởi”.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Định</w:t>
      </w:r>
      <w:r>
        <w:rPr>
          <w:rFonts w:ascii="Times New Roman" w:eastAsia="Times New Roman" w:hAnsi="Times New Roman" w:cs="Times New Roman"/>
          <w:sz w:val="24"/>
          <w:szCs w:val="24"/>
        </w:rPr>
        <w:t>” sinh trí tuệ. Tâm chúng ta không có định t</w:t>
      </w:r>
      <w:r>
        <w:rPr>
          <w:rFonts w:ascii="Times New Roman" w:eastAsia="Times New Roman" w:hAnsi="Times New Roman" w:cs="Times New Roman"/>
          <w:sz w:val="24"/>
          <w:szCs w:val="24"/>
        </w:rPr>
        <w:t>hì chúng ta không có trí tuệ. Người xưa nói: “</w:t>
      </w:r>
      <w:r>
        <w:rPr>
          <w:rFonts w:ascii="Times New Roman" w:eastAsia="Times New Roman" w:hAnsi="Times New Roman" w:cs="Times New Roman"/>
          <w:b/>
          <w:i/>
          <w:sz w:val="24"/>
          <w:szCs w:val="24"/>
        </w:rPr>
        <w:t>Chế tâm nhất xứ, vô sự bất biện</w:t>
      </w:r>
      <w:r>
        <w:rPr>
          <w:rFonts w:ascii="Times New Roman" w:eastAsia="Times New Roman" w:hAnsi="Times New Roman" w:cs="Times New Roman"/>
          <w:sz w:val="24"/>
          <w:szCs w:val="24"/>
        </w:rPr>
        <w:t xml:space="preserve">”. Chúng ta giữ tâm ở một nơi, thì không sự việc gì chúng ta không làm được. Việc gì người khác đã làm được thì chúng ta cũng sẽ làm được. Việc khó nhất là thành Phật mà Thích Ca </w:t>
      </w:r>
      <w:r>
        <w:rPr>
          <w:rFonts w:ascii="Times New Roman" w:eastAsia="Times New Roman" w:hAnsi="Times New Roman" w:cs="Times New Roman"/>
          <w:sz w:val="24"/>
          <w:szCs w:val="24"/>
        </w:rPr>
        <w:t xml:space="preserve">Mâu Ni Phật cũng đã làm được. </w:t>
      </w:r>
    </w:p>
    <w:p w14:paraId="00000010" w14:textId="77777777" w:rsidR="00D50F03" w:rsidRDefault="001320A3" w:rsidP="0057717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Ngài Lục Tổ Huệ Năng nói: “</w:t>
      </w:r>
      <w:r>
        <w:rPr>
          <w:rFonts w:ascii="Times New Roman" w:eastAsia="Times New Roman" w:hAnsi="Times New Roman" w:cs="Times New Roman"/>
          <w:b/>
          <w:i/>
          <w:sz w:val="24"/>
          <w:szCs w:val="24"/>
        </w:rPr>
        <w:t>Nào ngờ tự tánh vốn sẵn đầy đủ. Nào ngờ tự tánh năng sanh vạn pháp</w:t>
      </w:r>
      <w:r>
        <w:rPr>
          <w:rFonts w:ascii="Times New Roman" w:eastAsia="Times New Roman" w:hAnsi="Times New Roman" w:cs="Times New Roman"/>
          <w:sz w:val="24"/>
          <w:szCs w:val="24"/>
        </w:rPr>
        <w:t>”. Tự tánh của chúng ta đầy đủ, chúng ta có cả năng lực thành Phật. Chúng ta cho rằng chúng ta không thể làm được thì chúng ta sẽ vĩ</w:t>
      </w:r>
      <w:r>
        <w:rPr>
          <w:rFonts w:ascii="Times New Roman" w:eastAsia="Times New Roman" w:hAnsi="Times New Roman" w:cs="Times New Roman"/>
          <w:sz w:val="24"/>
          <w:szCs w:val="24"/>
        </w:rPr>
        <w:t xml:space="preserve">nh viễn không làm được. Chúng ta làm một lần chưa được thì chúng ta làm mười lần, làm hai mươi lần. Tự tánh của chúng ta vốn sẵn đầy đủ nhưng chúng ta chưa dùng được vì chúng ta lười biếng, chểnh mảng, nhếch nhác. </w:t>
      </w:r>
    </w:p>
    <w:p w14:paraId="00000011" w14:textId="77777777" w:rsidR="00D50F03" w:rsidRDefault="001320A3" w:rsidP="0057717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đã học sắp xong 1200 đề tài, có</w:t>
      </w:r>
      <w:r>
        <w:rPr>
          <w:rFonts w:ascii="Times New Roman" w:eastAsia="Times New Roman" w:hAnsi="Times New Roman" w:cs="Times New Roman"/>
          <w:sz w:val="24"/>
          <w:szCs w:val="24"/>
        </w:rPr>
        <w:t xml:space="preserve"> những ngày, tôi tưởng chừng như mình bệnh sắp chết nhưng mọi người cũng không hề nhận ra. Tôi không buông lung, chểnh mảng. Nếu tâm chúng ta toàn tâm toàn lực vì chúng sanh thì chúng ta sẽ có cách làm hoàn toàn khác. Nếu chúng ta muốn nghỉ học thì chúng t</w:t>
      </w:r>
      <w:r>
        <w:rPr>
          <w:rFonts w:ascii="Times New Roman" w:eastAsia="Times New Roman" w:hAnsi="Times New Roman" w:cs="Times New Roman"/>
          <w:sz w:val="24"/>
          <w:szCs w:val="24"/>
        </w:rPr>
        <w:t xml:space="preserve">a sẽ có 1001 lý do để nghỉ. Nếu chúng ta định đặt là đây là công việc chính yếu phải làm thì chúng ta sẽ không có lý do để nghỉ. </w:t>
      </w:r>
    </w:p>
    <w:p w14:paraId="00000012" w14:textId="77777777" w:rsidR="00D50F03" w:rsidRDefault="001320A3" w:rsidP="0057717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Tối 30 Tết, sau khi gặp mặt mọi người, tôi cúng giao thừa xong tôi mới đi ngủ nhưng đến 4 giờ sáng tôi vẫn thức dậy bình thườn</w:t>
      </w:r>
      <w:r>
        <w:rPr>
          <w:rFonts w:ascii="Times New Roman" w:eastAsia="Times New Roman" w:hAnsi="Times New Roman" w:cs="Times New Roman"/>
          <w:sz w:val="24"/>
          <w:szCs w:val="24"/>
        </w:rPr>
        <w:t xml:space="preserve">g. Tôi đã định đặt đây là việc quan trọng không có lí do gì để nghỉ. Trong tu hành, chúng ta xem trọng việc giải thoát luân hồi sinh tử thì chúng ta sẽ nỗ lực. Chúng ta đem những điều chính yếu để trong tâm thì chúng ta sẽ có niềm tin, nghị lực. Người thế </w:t>
      </w:r>
      <w:r>
        <w:rPr>
          <w:rFonts w:ascii="Times New Roman" w:eastAsia="Times New Roman" w:hAnsi="Times New Roman" w:cs="Times New Roman"/>
          <w:sz w:val="24"/>
          <w:szCs w:val="24"/>
        </w:rPr>
        <w:t>gian cũng làm được điều này, các chiến sĩ bộ đội nói: “</w:t>
      </w:r>
      <w:r>
        <w:rPr>
          <w:rFonts w:ascii="Times New Roman" w:eastAsia="Times New Roman" w:hAnsi="Times New Roman" w:cs="Times New Roman"/>
          <w:i/>
          <w:sz w:val="24"/>
          <w:szCs w:val="24"/>
        </w:rPr>
        <w:t>Sống bám đá! Chết hóa đá trở thành bất tử</w:t>
      </w:r>
      <w:r>
        <w:rPr>
          <w:rFonts w:ascii="Times New Roman" w:eastAsia="Times New Roman" w:hAnsi="Times New Roman" w:cs="Times New Roman"/>
          <w:sz w:val="24"/>
          <w:szCs w:val="24"/>
        </w:rPr>
        <w:t>”.</w:t>
      </w:r>
    </w:p>
    <w:p w14:paraId="00000013" w14:textId="77777777" w:rsidR="00D50F03" w:rsidRDefault="001320A3" w:rsidP="0057717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Chư Phật Như Lai tâm địa thanh tịnh, các Ngài một niệm không sanh. Phàm phu chúng ta trong tâm có tư, trên miệng thì có nghị bàn. Người chân</w:t>
      </w:r>
      <w:r>
        <w:rPr>
          <w:rFonts w:ascii="Times New Roman" w:eastAsia="Times New Roman" w:hAnsi="Times New Roman" w:cs="Times New Roman"/>
          <w:b/>
          <w:i/>
          <w:sz w:val="24"/>
          <w:szCs w:val="24"/>
        </w:rPr>
        <w:t xml:space="preserve"> thật tu hành thì lời nói của họ nhất định sẽ rất ít. Người xưa dạy chúng ta đạo lý, trong lời nói phải giữ nguyên tắc: “Giản yếu tường minh</w:t>
      </w:r>
      <w:r>
        <w:rPr>
          <w:rFonts w:ascii="Times New Roman" w:eastAsia="Times New Roman" w:hAnsi="Times New Roman" w:cs="Times New Roman"/>
          <w:sz w:val="24"/>
          <w:szCs w:val="24"/>
        </w:rPr>
        <w:t>”. Phàm phu chúng ta trong tâm có suy nghĩ, trên miệng có bàn luận. Trong câu</w:t>
      </w:r>
      <w:r>
        <w:rPr>
          <w:rFonts w:ascii="Times New Roman" w:eastAsia="Times New Roman" w:hAnsi="Times New Roman" w:cs="Times New Roman"/>
          <w:i/>
          <w:sz w:val="24"/>
          <w:szCs w:val="24"/>
        </w:rPr>
        <w:t>“Giản yếu tường minh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Giản</w:t>
      </w:r>
      <w:r>
        <w:rPr>
          <w:rFonts w:ascii="Times New Roman" w:eastAsia="Times New Roman" w:hAnsi="Times New Roman" w:cs="Times New Roman"/>
          <w:sz w:val="24"/>
          <w:szCs w:val="24"/>
        </w:rPr>
        <w:t>” là giản l</w:t>
      </w:r>
      <w:r>
        <w:rPr>
          <w:rFonts w:ascii="Times New Roman" w:eastAsia="Times New Roman" w:hAnsi="Times New Roman" w:cs="Times New Roman"/>
          <w:sz w:val="24"/>
          <w:szCs w:val="24"/>
        </w:rPr>
        <w:t>ược. “</w:t>
      </w:r>
      <w:r>
        <w:rPr>
          <w:rFonts w:ascii="Times New Roman" w:eastAsia="Times New Roman" w:hAnsi="Times New Roman" w:cs="Times New Roman"/>
          <w:i/>
          <w:sz w:val="24"/>
          <w:szCs w:val="24"/>
        </w:rPr>
        <w:t>Yếu</w:t>
      </w:r>
      <w:r>
        <w:rPr>
          <w:rFonts w:ascii="Times New Roman" w:eastAsia="Times New Roman" w:hAnsi="Times New Roman" w:cs="Times New Roman"/>
          <w:sz w:val="24"/>
          <w:szCs w:val="24"/>
        </w:rPr>
        <w:t>” là quan trọng, trọng yếu. “</w:t>
      </w:r>
      <w:r>
        <w:rPr>
          <w:rFonts w:ascii="Times New Roman" w:eastAsia="Times New Roman" w:hAnsi="Times New Roman" w:cs="Times New Roman"/>
          <w:i/>
          <w:sz w:val="24"/>
          <w:szCs w:val="24"/>
        </w:rPr>
        <w:t>Tường</w:t>
      </w:r>
      <w:r>
        <w:rPr>
          <w:rFonts w:ascii="Times New Roman" w:eastAsia="Times New Roman" w:hAnsi="Times New Roman" w:cs="Times New Roman"/>
          <w:sz w:val="24"/>
          <w:szCs w:val="24"/>
        </w:rPr>
        <w:t>” là tường tận. “</w:t>
      </w:r>
      <w:r>
        <w:rPr>
          <w:rFonts w:ascii="Times New Roman" w:eastAsia="Times New Roman" w:hAnsi="Times New Roman" w:cs="Times New Roman"/>
          <w:i/>
          <w:sz w:val="24"/>
          <w:szCs w:val="24"/>
        </w:rPr>
        <w:t>Minh</w:t>
      </w:r>
      <w:r>
        <w:rPr>
          <w:rFonts w:ascii="Times New Roman" w:eastAsia="Times New Roman" w:hAnsi="Times New Roman" w:cs="Times New Roman"/>
          <w:sz w:val="24"/>
          <w:szCs w:val="24"/>
        </w:rPr>
        <w:t>” là rõ ràng. Chúng ta là người làm giáo dục, chúng ta phải nhớ nằm lòng câu này.</w:t>
      </w:r>
    </w:p>
    <w:p w14:paraId="00000014" w14:textId="77777777" w:rsidR="00D50F03" w:rsidRDefault="001320A3" w:rsidP="0057717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Chữ viết là để viết lại ngôn ngữ đã nói ra. Khi chúng ta viết văn, chúng ta cũng phải nhớ nguyên tắc: “Giản yếu tường minh”. Nội dung chúng ta nói và viết phải đơn giản, thiết yếu, tường tận và rõ ràng”. </w:t>
      </w:r>
      <w:r>
        <w:rPr>
          <w:rFonts w:ascii="Times New Roman" w:eastAsia="Times New Roman" w:hAnsi="Times New Roman" w:cs="Times New Roman"/>
          <w:sz w:val="24"/>
          <w:szCs w:val="24"/>
        </w:rPr>
        <w:t>Nhiều người muốn nói một cách văn chương, ý niệm này</w:t>
      </w:r>
      <w:r>
        <w:rPr>
          <w:rFonts w:ascii="Times New Roman" w:eastAsia="Times New Roman" w:hAnsi="Times New Roman" w:cs="Times New Roman"/>
          <w:sz w:val="24"/>
          <w:szCs w:val="24"/>
        </w:rPr>
        <w:t xml:space="preserve"> là vọng tưởng. Chúng ta nói cho người khác nghe nhưng chúng ta cũng không hiểu rõ những điều chúng ta nói vậy thì mọi người sẽ không thể làm.</w:t>
      </w:r>
    </w:p>
    <w:p w14:paraId="00000015" w14:textId="77777777" w:rsidR="00D50F03" w:rsidRDefault="001320A3" w:rsidP="0057717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xưa không viết dư hay viết thiếu một chữ. Chúng ta thêm một chữ thì chúng ta sẽ gây ra phi</w:t>
      </w:r>
      <w:r>
        <w:rPr>
          <w:rFonts w:ascii="Times New Roman" w:eastAsia="Times New Roman" w:hAnsi="Times New Roman" w:cs="Times New Roman"/>
          <w:b/>
          <w:i/>
          <w:sz w:val="24"/>
          <w:szCs w:val="24"/>
        </w:rPr>
        <w:t>ền phức. Chúng ta viết thiếu một chữ thì mọi người sẽ không hiểu</w:t>
      </w:r>
      <w:r>
        <w:rPr>
          <w:rFonts w:ascii="Times New Roman" w:eastAsia="Times New Roman" w:hAnsi="Times New Roman" w:cs="Times New Roman"/>
          <w:sz w:val="24"/>
          <w:szCs w:val="24"/>
        </w:rPr>
        <w:t>”. Nội dung trong Kinh Phật đều “</w:t>
      </w:r>
      <w:r>
        <w:rPr>
          <w:rFonts w:ascii="Times New Roman" w:eastAsia="Times New Roman" w:hAnsi="Times New Roman" w:cs="Times New Roman"/>
          <w:i/>
          <w:sz w:val="24"/>
          <w:szCs w:val="24"/>
        </w:rPr>
        <w:t>Giản yếu tường minh</w:t>
      </w:r>
      <w:r>
        <w:rPr>
          <w:rFonts w:ascii="Times New Roman" w:eastAsia="Times New Roman" w:hAnsi="Times New Roman" w:cs="Times New Roman"/>
          <w:sz w:val="24"/>
          <w:szCs w:val="24"/>
        </w:rPr>
        <w:t>”. Chúng ta phải tuân thủ nguyên tắc: “</w:t>
      </w:r>
      <w:r>
        <w:rPr>
          <w:rFonts w:ascii="Times New Roman" w:eastAsia="Times New Roman" w:hAnsi="Times New Roman" w:cs="Times New Roman"/>
          <w:i/>
          <w:sz w:val="24"/>
          <w:szCs w:val="24"/>
        </w:rPr>
        <w:t>Giản yếu tường minh</w:t>
      </w:r>
      <w:r>
        <w:rPr>
          <w:rFonts w:ascii="Times New Roman" w:eastAsia="Times New Roman" w:hAnsi="Times New Roman" w:cs="Times New Roman"/>
          <w:sz w:val="24"/>
          <w:szCs w:val="24"/>
        </w:rPr>
        <w:t xml:space="preserve">”, khi chúng ta viết hay nói, chúng ta không được thêm, bớt một chữ. Tâm chúng ta </w:t>
      </w:r>
      <w:r>
        <w:rPr>
          <w:rFonts w:ascii="Times New Roman" w:eastAsia="Times New Roman" w:hAnsi="Times New Roman" w:cs="Times New Roman"/>
          <w:sz w:val="24"/>
          <w:szCs w:val="24"/>
        </w:rPr>
        <w:t xml:space="preserve">nghĩ ngợi, miệng chúng ta bàn luận vì tâm chúng ta đầy phiền não, vọng tưởng, chấp trước. Tâm chúng ta không thanh tịnh thì trí tuệ không thể hiển lộ. Tâm chúng ta vọng tưởng, tạp niệm thì chúng ta niệm Phật không thể tương ưng với Phật. Chúng ta dùng tâm </w:t>
      </w:r>
      <w:r>
        <w:rPr>
          <w:rFonts w:ascii="Times New Roman" w:eastAsia="Times New Roman" w:hAnsi="Times New Roman" w:cs="Times New Roman"/>
          <w:sz w:val="24"/>
          <w:szCs w:val="24"/>
        </w:rPr>
        <w:t>vọng tưởng làm Phật sự thì Phật sự cũng biến thành Ma sự.</w:t>
      </w:r>
    </w:p>
    <w:p w14:paraId="00000016" w14:textId="77777777" w:rsidR="00D50F03" w:rsidRDefault="001320A3" w:rsidP="0057717C">
      <w:pPr>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7" w14:textId="77777777" w:rsidR="00D50F03" w:rsidRDefault="001320A3" w:rsidP="0057717C">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8" w14:textId="77777777" w:rsidR="00D50F03" w:rsidRDefault="001320A3" w:rsidP="0057717C">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694CBBED" w14:textId="77777777" w:rsidR="0057717C" w:rsidRDefault="001320A3" w:rsidP="0057717C">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w:t>
      </w:r>
      <w:r>
        <w:rPr>
          <w:rFonts w:ascii="Times New Roman" w:eastAsia="Times New Roman" w:hAnsi="Times New Roman" w:cs="Times New Roman"/>
          <w:i/>
          <w:color w:val="000000"/>
          <w:sz w:val="24"/>
          <w:szCs w:val="24"/>
        </w:rPr>
        <w:t>ong Thầy và các Thầy Cô lượng thứ, chỉ bảo và đóng góp ý kiến để tài liệu học tập mang lại lợi ích cho mọi người!</w:t>
      </w:r>
    </w:p>
    <w:p w14:paraId="0000001B" w14:textId="090D9654" w:rsidR="00D50F03" w:rsidRDefault="00D50F03" w:rsidP="0057717C">
      <w:pPr>
        <w:spacing w:before="240" w:after="160" w:line="360" w:lineRule="auto"/>
        <w:ind w:firstLine="720"/>
        <w:jc w:val="both"/>
        <w:rPr>
          <w:rFonts w:ascii="Times New Roman" w:eastAsia="Times New Roman" w:hAnsi="Times New Roman" w:cs="Times New Roman"/>
          <w:sz w:val="24"/>
          <w:szCs w:val="24"/>
        </w:rPr>
      </w:pPr>
    </w:p>
    <w:sectPr w:rsidR="00D50F03" w:rsidSect="001320A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5760" w14:textId="77777777" w:rsidR="00000000" w:rsidRDefault="001320A3">
      <w:pPr>
        <w:spacing w:after="0" w:line="240" w:lineRule="auto"/>
      </w:pPr>
      <w:r>
        <w:separator/>
      </w:r>
    </w:p>
  </w:endnote>
  <w:endnote w:type="continuationSeparator" w:id="0">
    <w:p w14:paraId="2013D6C0" w14:textId="77777777" w:rsidR="00000000" w:rsidRDefault="00132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50FA" w14:textId="77777777" w:rsidR="001320A3" w:rsidRDefault="00132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D50F03" w:rsidRDefault="001320A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D" w14:textId="77777777" w:rsidR="00D50F03" w:rsidRDefault="00D50F0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EB71" w14:textId="77777777" w:rsidR="001320A3" w:rsidRDefault="00132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F05F" w14:textId="77777777" w:rsidR="00000000" w:rsidRDefault="001320A3">
      <w:pPr>
        <w:spacing w:after="0" w:line="240" w:lineRule="auto"/>
      </w:pPr>
      <w:r>
        <w:separator/>
      </w:r>
    </w:p>
  </w:footnote>
  <w:footnote w:type="continuationSeparator" w:id="0">
    <w:p w14:paraId="1FA77FC9" w14:textId="77777777" w:rsidR="00000000" w:rsidRDefault="00132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36A0" w14:textId="77777777" w:rsidR="001320A3" w:rsidRDefault="00132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3328" w14:textId="77777777" w:rsidR="001320A3" w:rsidRDefault="00132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5318" w14:textId="77777777" w:rsidR="001320A3" w:rsidRDefault="001320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03"/>
    <w:rsid w:val="001320A3"/>
    <w:rsid w:val="0057717C"/>
    <w:rsid w:val="00D5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5CBFD-2EED-47DC-ADAD-F677CE81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07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111445"/>
  </w:style>
  <w:style w:type="paragraph" w:styleId="Header">
    <w:name w:val="header"/>
    <w:basedOn w:val="Normal"/>
    <w:link w:val="HeaderChar"/>
    <w:uiPriority w:val="99"/>
    <w:unhideWhenUsed/>
    <w:rsid w:val="00111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445"/>
  </w:style>
  <w:style w:type="paragraph" w:styleId="Footer">
    <w:name w:val="footer"/>
    <w:basedOn w:val="Normal"/>
    <w:link w:val="FooterChar"/>
    <w:uiPriority w:val="99"/>
    <w:unhideWhenUsed/>
    <w:rsid w:val="00111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44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xy+7X2hfH1PDkqLQvYcrqwaGtw==">AMUW2mXQd4mIjBnvXIfnnIlCcIsAbs2LPObV7DsZAN5No82DmMPO3h0sSraw9ZWOKYXdmAmQFJLUW6iIpX3T+Qu1vaQz//dwffg01iAglhCl1Pe/8ESN5AI=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1319</Words>
  <Characters>7523</Characters>
  <Application>Microsoft Office Word</Application>
  <DocSecurity>0</DocSecurity>
  <Lines>62</Lines>
  <Paragraphs>17</Paragraphs>
  <ScaleCrop>false</ScaleCrop>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2023-02-03T22:13:00Z</dcterms:created>
  <dcterms:modified xsi:type="dcterms:W3CDTF">2023-02-04T09:59:00Z</dcterms:modified>
</cp:coreProperties>
</file>